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51" w:rsidRPr="00D60303" w:rsidRDefault="007E1E51" w:rsidP="007E1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Francesco Sapori</w:t>
      </w:r>
    </w:p>
    <w:p w:rsidR="007E1E51" w:rsidRDefault="007E1E51" w:rsidP="007E1E51">
      <w:pPr>
        <w:jc w:val="both"/>
      </w:pPr>
      <w:r w:rsidRPr="007E1E51">
        <w:t>Massa Lombarda, 1890 – Roma 1964</w:t>
      </w:r>
    </w:p>
    <w:p w:rsidR="007E1E51" w:rsidRDefault="007E1E51" w:rsidP="007E1E51">
      <w:pPr>
        <w:jc w:val="both"/>
      </w:pPr>
    </w:p>
    <w:p w:rsidR="007E1E51" w:rsidRPr="009E2FA8" w:rsidRDefault="007E1E51" w:rsidP="007E1E51">
      <w:pPr>
        <w:jc w:val="both"/>
      </w:pPr>
      <w:r w:rsidRPr="007E1E51">
        <w:t xml:space="preserve">Partecipò come sottotenente di fanteria alla prima guerra mondiale, da cui ritornò con una medaglia, ma anche con una ferita </w:t>
      </w:r>
      <w:r w:rsidR="00C54113">
        <w:t>alla testa (</w:t>
      </w:r>
      <w:proofErr w:type="spellStart"/>
      <w:r w:rsidR="00C54113">
        <w:t>Vucognaco</w:t>
      </w:r>
      <w:proofErr w:type="spellEnd"/>
      <w:r w:rsidR="00C54113">
        <w:t xml:space="preserve"> sul Carso) </w:t>
      </w:r>
      <w:r w:rsidRPr="007E1E51">
        <w:t xml:space="preserve">che lo lasciò per tutta la vita leggermente claudicante. Da quella esperienza, nel 1917, trasse spunto per il suo romanzo </w:t>
      </w:r>
      <w:r w:rsidRPr="00E12889">
        <w:rPr>
          <w:i/>
        </w:rPr>
        <w:t>La trince</w:t>
      </w:r>
      <w:r w:rsidR="00E12889" w:rsidRPr="00E12889">
        <w:rPr>
          <w:i/>
        </w:rPr>
        <w:t>a</w:t>
      </w:r>
      <w:r w:rsidR="009E2FA8">
        <w:rPr>
          <w:i/>
        </w:rPr>
        <w:t xml:space="preserve">. </w:t>
      </w:r>
      <w:r w:rsidR="009E2FA8" w:rsidRPr="009E2FA8">
        <w:t xml:space="preserve">(fonte: </w:t>
      </w:r>
      <w:hyperlink r:id="rId5" w:history="1">
        <w:r w:rsidR="009E2FA8" w:rsidRPr="00AC418E">
          <w:rPr>
            <w:rStyle w:val="Collegamentoipertestuale"/>
          </w:rPr>
          <w:t>Wikipedia</w:t>
        </w:r>
      </w:hyperlink>
      <w:bookmarkStart w:id="0" w:name="_GoBack"/>
      <w:bookmarkEnd w:id="0"/>
      <w:r w:rsidR="009E2FA8" w:rsidRPr="009E2FA8">
        <w:t>)</w:t>
      </w:r>
    </w:p>
    <w:p w:rsidR="007E1E51" w:rsidRDefault="007E1E51" w:rsidP="007E1E51">
      <w:pPr>
        <w:jc w:val="both"/>
      </w:pPr>
    </w:p>
    <w:p w:rsidR="00C54113" w:rsidRDefault="00C54113" w:rsidP="007E1E51">
      <w:pPr>
        <w:jc w:val="both"/>
      </w:pPr>
    </w:p>
    <w:p w:rsidR="00C54113" w:rsidRDefault="00C54113" w:rsidP="00C54113">
      <w:pPr>
        <w:jc w:val="center"/>
      </w:pPr>
      <w:r>
        <w:rPr>
          <w:noProof/>
        </w:rPr>
        <w:drawing>
          <wp:inline distT="0" distB="0" distL="0" distR="0">
            <wp:extent cx="2953460" cy="3564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6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51" w:rsidRDefault="007E1E51" w:rsidP="007E1E51">
      <w:pPr>
        <w:jc w:val="both"/>
      </w:pPr>
    </w:p>
    <w:p w:rsidR="007E1E51" w:rsidRDefault="007E1E51" w:rsidP="007E1E51">
      <w:pPr>
        <w:jc w:val="both"/>
      </w:pPr>
    </w:p>
    <w:p w:rsidR="007E1E51" w:rsidRDefault="007E1E51" w:rsidP="007E1E51">
      <w:pPr>
        <w:jc w:val="both"/>
      </w:pPr>
    </w:p>
    <w:p w:rsidR="007E1E51" w:rsidRPr="005B757D" w:rsidRDefault="007E1E51" w:rsidP="007E1E51">
      <w:pPr>
        <w:jc w:val="both"/>
        <w:rPr>
          <w:b/>
          <w:sz w:val="28"/>
          <w:szCs w:val="28"/>
        </w:rPr>
      </w:pPr>
      <w:r w:rsidRPr="005B757D">
        <w:rPr>
          <w:b/>
          <w:sz w:val="28"/>
          <w:szCs w:val="28"/>
        </w:rPr>
        <w:t>Bibliografia</w:t>
      </w:r>
    </w:p>
    <w:p w:rsidR="007E1E51" w:rsidRDefault="007E1E51" w:rsidP="007E1E51">
      <w:pPr>
        <w:jc w:val="both"/>
      </w:pPr>
    </w:p>
    <w:p w:rsidR="00AD5601" w:rsidRDefault="00AD5601" w:rsidP="00AD5601">
      <w:pPr>
        <w:jc w:val="both"/>
      </w:pPr>
      <w:r>
        <w:t xml:space="preserve">Poeti italiani irredenti. Firenze, R. </w:t>
      </w:r>
      <w:proofErr w:type="spellStart"/>
      <w:r>
        <w:t>Bemporad</w:t>
      </w:r>
      <w:proofErr w:type="spellEnd"/>
      <w:r>
        <w:t xml:space="preserve"> &amp; </w:t>
      </w:r>
      <w:proofErr w:type="spellStart"/>
      <w:r>
        <w:t>f.o</w:t>
      </w:r>
      <w:proofErr w:type="spellEnd"/>
      <w:r>
        <w:t>, 1915</w:t>
      </w:r>
    </w:p>
    <w:p w:rsidR="00AD5601" w:rsidRDefault="00AD5601" w:rsidP="00AD5601">
      <w:pPr>
        <w:jc w:val="both"/>
      </w:pPr>
    </w:p>
    <w:p w:rsidR="00E12889" w:rsidRDefault="00E12889" w:rsidP="00E12889">
      <w:pPr>
        <w:jc w:val="both"/>
      </w:pPr>
      <w:r>
        <w:t>La trincea. Milano, Treves, 1931</w:t>
      </w:r>
    </w:p>
    <w:p w:rsidR="00E12889" w:rsidRDefault="00E12889" w:rsidP="00E12889">
      <w:pPr>
        <w:jc w:val="both"/>
      </w:pPr>
    </w:p>
    <w:p w:rsidR="007E1E51" w:rsidRDefault="007E1E51" w:rsidP="007E1E51">
      <w:pPr>
        <w:jc w:val="both"/>
      </w:pPr>
      <w:r>
        <w:t xml:space="preserve">Alla Brigata Pinerolo: con una postilla </w:t>
      </w:r>
      <w:proofErr w:type="spellStart"/>
      <w:r>
        <w:t>bio-bibliografica.Massalombarda</w:t>
      </w:r>
      <w:proofErr w:type="spellEnd"/>
      <w:r w:rsidR="00E12889">
        <w:t>,</w:t>
      </w:r>
      <w:r>
        <w:t xml:space="preserve"> </w:t>
      </w:r>
      <w:proofErr w:type="spellStart"/>
      <w:r>
        <w:t>Foschini</w:t>
      </w:r>
      <w:proofErr w:type="spellEnd"/>
      <w:r>
        <w:t>, 1940</w:t>
      </w:r>
    </w:p>
    <w:p w:rsidR="00E12889" w:rsidRDefault="00E12889" w:rsidP="007E1E51">
      <w:pPr>
        <w:jc w:val="both"/>
      </w:pPr>
    </w:p>
    <w:p w:rsidR="00E12889" w:rsidRDefault="00E12889" w:rsidP="00E12889">
      <w:pPr>
        <w:jc w:val="both"/>
      </w:pPr>
      <w:proofErr w:type="spellStart"/>
      <w:r>
        <w:t>Terrerosse</w:t>
      </w:r>
      <w:proofErr w:type="spellEnd"/>
      <w:r>
        <w:t>. Rimini, Raffaelli, 2006</w:t>
      </w:r>
    </w:p>
    <w:p w:rsidR="007E1E51" w:rsidRDefault="007E1E51" w:rsidP="007E1E51">
      <w:pPr>
        <w:jc w:val="both"/>
      </w:pPr>
    </w:p>
    <w:p w:rsidR="007E1E51" w:rsidRDefault="007E1E51" w:rsidP="007E1E51">
      <w:pPr>
        <w:jc w:val="both"/>
      </w:pPr>
    </w:p>
    <w:p w:rsidR="007E1E51" w:rsidRPr="00805A7E" w:rsidRDefault="007E1E51" w:rsidP="007E1E51">
      <w:pPr>
        <w:jc w:val="both"/>
        <w:rPr>
          <w:b/>
          <w:sz w:val="28"/>
          <w:szCs w:val="28"/>
        </w:rPr>
      </w:pPr>
      <w:r w:rsidRPr="00805A7E">
        <w:rPr>
          <w:b/>
          <w:sz w:val="28"/>
          <w:szCs w:val="28"/>
        </w:rPr>
        <w:t>Critica e commenti</w:t>
      </w:r>
    </w:p>
    <w:p w:rsidR="007E1E51" w:rsidRDefault="007E1E51" w:rsidP="007E1E51">
      <w:pPr>
        <w:jc w:val="both"/>
      </w:pPr>
    </w:p>
    <w:p w:rsidR="00AD5601" w:rsidRDefault="00AD5601" w:rsidP="00AD5601">
      <w:pPr>
        <w:jc w:val="both"/>
      </w:pPr>
      <w:r>
        <w:t>Uno scrittore italiano: Francesco Sapori. Giuseppe Urbani, Roma, Rassegna nazionale, 1933</w:t>
      </w:r>
    </w:p>
    <w:p w:rsidR="00AD5601" w:rsidRDefault="00AD5601" w:rsidP="00AD5601">
      <w:pPr>
        <w:jc w:val="both"/>
      </w:pPr>
    </w:p>
    <w:p w:rsidR="00AD5601" w:rsidRDefault="00AD5601" w:rsidP="00AD5601">
      <w:pPr>
        <w:jc w:val="both"/>
      </w:pPr>
      <w:r>
        <w:t xml:space="preserve">Bibliografia di Francesco Sapori. P. Raniero </w:t>
      </w:r>
      <w:proofErr w:type="spellStart"/>
      <w:r>
        <w:t>Sciamannini</w:t>
      </w:r>
      <w:proofErr w:type="spellEnd"/>
      <w:r>
        <w:t>, Roma, Miles, 1969</w:t>
      </w:r>
    </w:p>
    <w:p w:rsidR="00AD5601" w:rsidRDefault="00AD5601" w:rsidP="007E1E51">
      <w:pPr>
        <w:jc w:val="both"/>
      </w:pPr>
    </w:p>
    <w:p w:rsidR="005C7A3E" w:rsidRDefault="005C7A3E"/>
    <w:sectPr w:rsidR="005C7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1"/>
    <w:rsid w:val="005C7A3E"/>
    <w:rsid w:val="007E1E51"/>
    <w:rsid w:val="009E2FA8"/>
    <w:rsid w:val="00AC418E"/>
    <w:rsid w:val="00AD5601"/>
    <w:rsid w:val="00C54113"/>
    <w:rsid w:val="00E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E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1E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E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1E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.wikipedia.org/wiki/Francesco_Sap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3C1FCFFB</Template>
  <TotalTime>40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carlo.favale</dc:creator>
  <cp:lastModifiedBy>carlo.favale</cp:lastModifiedBy>
  <cp:revision>3</cp:revision>
  <dcterms:created xsi:type="dcterms:W3CDTF">2016-02-16T09:51:00Z</dcterms:created>
  <dcterms:modified xsi:type="dcterms:W3CDTF">2016-06-23T10:06:00Z</dcterms:modified>
</cp:coreProperties>
</file>